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1113A8F2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D57CD2">
        <w:t>0</w:t>
      </w:r>
      <w:r w:rsidR="0037648B">
        <w:t>53</w:t>
      </w:r>
      <w:r>
        <w:t>/2</w:t>
      </w:r>
      <w:r w:rsidR="008B3D1A">
        <w:t>02</w:t>
      </w:r>
      <w:r w:rsidR="00D57CD2">
        <w:t>6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2EF4C1AA" w:rsidR="0087573D" w:rsidRPr="00FB6045" w:rsidRDefault="00A31492" w:rsidP="00D256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37648B">
        <w:rPr>
          <w:b/>
          <w:i/>
        </w:rPr>
        <w:t>Enfermeiro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18E746EF" w14:textId="77777777" w:rsidR="00D57CD2" w:rsidRDefault="00D57CD2" w:rsidP="00FB6045">
      <w:pPr>
        <w:pStyle w:val="Corpodetexto"/>
        <w:ind w:left="4536"/>
        <w:jc w:val="center"/>
        <w:rPr>
          <w:b/>
          <w:i/>
        </w:rPr>
      </w:pPr>
    </w:p>
    <w:p w14:paraId="7A1581D0" w14:textId="2CF22ADC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5A0D44">
        <w:t>0</w:t>
      </w:r>
      <w:r w:rsidR="0037648B">
        <w:t>40</w:t>
      </w:r>
      <w:r w:rsidR="005A0D44">
        <w:t>/2026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37648B">
        <w:t>Enfermeiro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1EEA46E4" w:rsidR="00FB6045" w:rsidRPr="00FB6045" w:rsidRDefault="0037648B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ENFERMEIRO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47E15B75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4FAC2A70" w14:textId="2B7E74B7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1AE4E700" w14:textId="2D5068D3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5A7EBC72" w14:textId="00D2200D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64" w:type="dxa"/>
          </w:tcPr>
          <w:p w14:paraId="4B104C43" w14:textId="18244B72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4B4A80EE" w14:textId="436F1B26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0440F518" w14:textId="187151C4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4B0749E6" w14:textId="4E5A9CFA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71AACE86" w14:textId="0544F552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7" w:type="dxa"/>
          </w:tcPr>
          <w:p w14:paraId="40C1DFF1" w14:textId="4183FDBE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7FAA2947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2969D630" w14:textId="3DFE7F08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5C4AC1A2" w14:textId="675C21A8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3AF347A8" w14:textId="54841C5F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64" w:type="dxa"/>
          </w:tcPr>
          <w:p w14:paraId="2210CFC6" w14:textId="6B414964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79FFAD4D" w14:textId="42A97C36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60A86306" w14:textId="7B0EF942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36EBC75B" w14:textId="087D4A6C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0E4BB04C" w14:textId="499CC502" w:rsidR="00FB6045" w:rsidRPr="00B40BFE" w:rsidRDefault="0037648B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08B71CF8" w14:textId="3BD55424" w:rsidR="00FB6045" w:rsidRPr="00B40BFE" w:rsidRDefault="001208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5C63C3C1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120812">
        <w:rPr>
          <w:rFonts w:eastAsia="Malgun Gothic"/>
          <w:b/>
        </w:rPr>
        <w:t xml:space="preserve">, </w:t>
      </w:r>
      <w:r w:rsidR="00120812" w:rsidRPr="00120812">
        <w:rPr>
          <w:rFonts w:eastAsia="Malgun Gothic"/>
          <w:b/>
        </w:rPr>
        <w:t>15</w:t>
      </w:r>
      <w:r w:rsidRPr="00120812">
        <w:rPr>
          <w:rFonts w:eastAsia="Malgun Gothic"/>
          <w:b/>
        </w:rPr>
        <w:t xml:space="preserve"> de</w:t>
      </w:r>
      <w:r w:rsidRPr="00D57CD2">
        <w:rPr>
          <w:rFonts w:eastAsia="Malgun Gothic"/>
          <w:b/>
        </w:rPr>
        <w:t xml:space="preserve"> </w:t>
      </w:r>
      <w:r w:rsidR="00D25645">
        <w:rPr>
          <w:rFonts w:eastAsia="Malgun Gothic"/>
          <w:b/>
        </w:rPr>
        <w:t>Abril</w:t>
      </w:r>
      <w:r w:rsidR="005A0D44">
        <w:rPr>
          <w:rFonts w:eastAsia="Malgun Gothic"/>
          <w:b/>
        </w:rPr>
        <w:t xml:space="preserve"> </w:t>
      </w:r>
      <w:r w:rsidRPr="00D57CD2">
        <w:rPr>
          <w:rFonts w:eastAsia="Malgun Gothic"/>
          <w:b/>
        </w:rPr>
        <w:t>de 202</w:t>
      </w:r>
      <w:r w:rsidR="00D57CD2" w:rsidRPr="00D57CD2">
        <w:rPr>
          <w:rFonts w:eastAsia="Malgun Gothic"/>
          <w:b/>
        </w:rPr>
        <w:t>6</w:t>
      </w:r>
      <w:r w:rsidRPr="00D57CD2">
        <w:rPr>
          <w:rFonts w:eastAsia="Malgun Gothic"/>
          <w:b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Default="00FB6045" w:rsidP="00FB6045">
      <w:pPr>
        <w:pStyle w:val="Corpodetexto"/>
        <w:rPr>
          <w:rFonts w:eastAsia="Malgun Gothic"/>
          <w:b/>
        </w:rPr>
      </w:pPr>
      <w:r w:rsidRPr="00D178BD">
        <w:rPr>
          <w:rFonts w:eastAsia="Malgun Gothic"/>
          <w:b/>
        </w:rPr>
        <w:t>SECRETÁRIA DE ADMINISTRAÇÃO</w:t>
      </w:r>
    </w:p>
    <w:p w14:paraId="6B417ED8" w14:textId="77777777" w:rsidR="00D57CD2" w:rsidRPr="00D178BD" w:rsidRDefault="00D57CD2" w:rsidP="00FB6045">
      <w:pPr>
        <w:pStyle w:val="Corpodetexto"/>
        <w:rPr>
          <w:rFonts w:eastAsia="Malgun Gothic"/>
          <w:b/>
          <w:color w:val="000000"/>
        </w:rPr>
      </w:pP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6344D9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34B3C"/>
    <w:rsid w:val="00086B07"/>
    <w:rsid w:val="00095C7F"/>
    <w:rsid w:val="000B33F3"/>
    <w:rsid w:val="000E3D02"/>
    <w:rsid w:val="001033F7"/>
    <w:rsid w:val="00120812"/>
    <w:rsid w:val="00137ACF"/>
    <w:rsid w:val="00194EE1"/>
    <w:rsid w:val="001A2BB1"/>
    <w:rsid w:val="001C6E99"/>
    <w:rsid w:val="001D024F"/>
    <w:rsid w:val="001D253F"/>
    <w:rsid w:val="002054DA"/>
    <w:rsid w:val="002E5645"/>
    <w:rsid w:val="00330AC2"/>
    <w:rsid w:val="003443C1"/>
    <w:rsid w:val="00355F0A"/>
    <w:rsid w:val="0037648B"/>
    <w:rsid w:val="003C61B3"/>
    <w:rsid w:val="003D4B21"/>
    <w:rsid w:val="00404620"/>
    <w:rsid w:val="00415DF1"/>
    <w:rsid w:val="00481D50"/>
    <w:rsid w:val="00483676"/>
    <w:rsid w:val="004C1C71"/>
    <w:rsid w:val="004C576F"/>
    <w:rsid w:val="00552166"/>
    <w:rsid w:val="00567ECE"/>
    <w:rsid w:val="005709F2"/>
    <w:rsid w:val="00582CAF"/>
    <w:rsid w:val="005A0D44"/>
    <w:rsid w:val="005C44ED"/>
    <w:rsid w:val="005D165A"/>
    <w:rsid w:val="005D6A9F"/>
    <w:rsid w:val="006344D9"/>
    <w:rsid w:val="0066102D"/>
    <w:rsid w:val="00703529"/>
    <w:rsid w:val="00726B5B"/>
    <w:rsid w:val="007E5466"/>
    <w:rsid w:val="00833899"/>
    <w:rsid w:val="00853D60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40B55"/>
    <w:rsid w:val="00CB319C"/>
    <w:rsid w:val="00CE606A"/>
    <w:rsid w:val="00D25645"/>
    <w:rsid w:val="00D44BC3"/>
    <w:rsid w:val="00D57CD2"/>
    <w:rsid w:val="00E711A0"/>
    <w:rsid w:val="00EB37B9"/>
    <w:rsid w:val="00EB6ECA"/>
    <w:rsid w:val="00EE622B"/>
    <w:rsid w:val="00F30F38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5</cp:revision>
  <cp:lastPrinted>2026-04-15T19:45:00Z</cp:lastPrinted>
  <dcterms:created xsi:type="dcterms:W3CDTF">2026-04-15T19:36:00Z</dcterms:created>
  <dcterms:modified xsi:type="dcterms:W3CDTF">2026-04-15T19:48:00Z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