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91745" w14:textId="76E4A77D" w:rsidR="00492752" w:rsidRDefault="00A03399" w:rsidP="00E3674A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 xml:space="preserve">EDITAL </w:t>
      </w:r>
      <w:r w:rsidR="004407DE" w:rsidRPr="00C50A68">
        <w:rPr>
          <w:rFonts w:ascii="Tahoma" w:hAnsi="Tahoma" w:cs="Tahoma"/>
          <w:b/>
          <w:bCs/>
          <w:sz w:val="24"/>
          <w:szCs w:val="24"/>
        </w:rPr>
        <w:t>N.º</w:t>
      </w:r>
      <w:r w:rsidRPr="00C50A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13387A">
        <w:rPr>
          <w:rFonts w:ascii="Tahoma" w:hAnsi="Tahoma" w:cs="Tahoma"/>
          <w:b/>
          <w:bCs/>
          <w:sz w:val="24"/>
          <w:szCs w:val="24"/>
        </w:rPr>
        <w:t>0</w:t>
      </w:r>
      <w:r w:rsidR="00984FB6">
        <w:rPr>
          <w:rFonts w:ascii="Tahoma" w:hAnsi="Tahoma" w:cs="Tahoma"/>
          <w:b/>
          <w:bCs/>
          <w:sz w:val="24"/>
          <w:szCs w:val="24"/>
        </w:rPr>
        <w:t>32</w:t>
      </w:r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13387A">
        <w:rPr>
          <w:rFonts w:ascii="Tahoma" w:hAnsi="Tahoma" w:cs="Tahoma"/>
          <w:b/>
          <w:bCs/>
          <w:sz w:val="24"/>
          <w:szCs w:val="24"/>
        </w:rPr>
        <w:t>6</w:t>
      </w:r>
    </w:p>
    <w:p w14:paraId="3AEACCB4" w14:textId="77777777" w:rsidR="00EE0651" w:rsidRPr="00E95339" w:rsidRDefault="00EE0651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63C7E0C9" w:rsidR="00492752" w:rsidRDefault="00492752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AD0EE2" w:rsidRPr="00AD0EE2">
        <w:rPr>
          <w:rFonts w:ascii="Tahoma" w:hAnsi="Tahoma" w:cs="Tahoma"/>
          <w:b/>
          <w:i/>
          <w:iCs/>
        </w:rPr>
        <w:t>Pub</w:t>
      </w:r>
      <w:r w:rsidR="00A10DE5">
        <w:rPr>
          <w:rFonts w:ascii="Tahoma" w:hAnsi="Tahoma" w:cs="Tahoma"/>
          <w:b/>
          <w:i/>
          <w:iCs/>
        </w:rPr>
        <w:t xml:space="preserve">lica o resultado preliminar da </w:t>
      </w:r>
      <w:r w:rsidR="004407DE">
        <w:rPr>
          <w:rFonts w:ascii="Tahoma" w:hAnsi="Tahoma" w:cs="Tahoma"/>
          <w:b/>
          <w:i/>
          <w:iCs/>
        </w:rPr>
        <w:t>prova objetiva</w:t>
      </w:r>
      <w:r w:rsidR="00A10DE5">
        <w:rPr>
          <w:rFonts w:ascii="Tahoma" w:hAnsi="Tahoma" w:cs="Tahoma"/>
          <w:b/>
          <w:i/>
          <w:iCs/>
        </w:rPr>
        <w:t xml:space="preserve"> </w:t>
      </w:r>
      <w:r w:rsidR="00AD0EE2">
        <w:rPr>
          <w:rFonts w:ascii="Tahoma" w:hAnsi="Tahoma" w:cs="Tahoma"/>
          <w:b/>
          <w:i/>
          <w:iCs/>
        </w:rPr>
        <w:t>d</w:t>
      </w:r>
      <w:r w:rsidR="00590F2C" w:rsidRPr="00CF5FC8">
        <w:rPr>
          <w:rFonts w:ascii="Tahoma" w:hAnsi="Tahoma" w:cs="Tahoma"/>
          <w:b/>
          <w:i/>
          <w:iCs/>
        </w:rPr>
        <w:t>o Processo S</w:t>
      </w:r>
      <w:r w:rsidRPr="00CF5FC8">
        <w:rPr>
          <w:rFonts w:ascii="Tahoma" w:hAnsi="Tahoma" w:cs="Tahoma"/>
          <w:b/>
          <w:i/>
          <w:iCs/>
        </w:rPr>
        <w:t>eletivo Simplificado</w:t>
      </w:r>
      <w:r w:rsidR="000526E9" w:rsidRPr="00CF5FC8">
        <w:rPr>
          <w:rFonts w:ascii="Tahoma" w:hAnsi="Tahoma" w:cs="Tahoma"/>
          <w:b/>
          <w:i/>
          <w:iCs/>
        </w:rPr>
        <w:t xml:space="preserve"> </w:t>
      </w:r>
      <w:r w:rsidR="00590F2C" w:rsidRPr="00CF5FC8">
        <w:rPr>
          <w:rFonts w:ascii="Tahoma" w:hAnsi="Tahoma" w:cs="Tahoma"/>
          <w:b/>
          <w:i/>
          <w:iCs/>
        </w:rPr>
        <w:t xml:space="preserve">para </w:t>
      </w:r>
      <w:r w:rsidR="008B212E" w:rsidRPr="008B212E">
        <w:rPr>
          <w:rFonts w:ascii="Tahoma" w:hAnsi="Tahoma" w:cs="Tahoma"/>
          <w:b/>
          <w:i/>
          <w:iCs/>
        </w:rPr>
        <w:t>a funç</w:t>
      </w:r>
      <w:r w:rsidR="004407DE">
        <w:rPr>
          <w:rFonts w:ascii="Tahoma" w:hAnsi="Tahoma" w:cs="Tahoma"/>
          <w:b/>
          <w:i/>
          <w:iCs/>
        </w:rPr>
        <w:t xml:space="preserve">ão de </w:t>
      </w:r>
      <w:r w:rsidR="00984FB6">
        <w:rPr>
          <w:rFonts w:ascii="Tahoma" w:hAnsi="Tahoma" w:cs="Tahoma"/>
          <w:b/>
          <w:i/>
          <w:iCs/>
        </w:rPr>
        <w:t>Técnico de Enfermagem</w:t>
      </w:r>
      <w:r w:rsidRPr="00CF5FC8">
        <w:rPr>
          <w:rFonts w:ascii="Tahoma" w:hAnsi="Tahoma" w:cs="Tahoma"/>
          <w:b/>
          <w:i/>
          <w:iCs/>
        </w:rPr>
        <w:t>.”</w:t>
      </w:r>
    </w:p>
    <w:p w14:paraId="07E20D6B" w14:textId="77777777" w:rsidR="00AD3753" w:rsidRPr="00CF5FC8" w:rsidRDefault="00AD3753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</w:p>
    <w:p w14:paraId="25049CD4" w14:textId="77777777" w:rsidR="00F30556" w:rsidRDefault="00F30556" w:rsidP="00E3674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370D48CB" w14:textId="071AEB03" w:rsidR="00EE0651" w:rsidRDefault="00A10DE5" w:rsidP="00AB4B6A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  <w:r w:rsidR="00CF5FC8" w:rsidRPr="00E1263B">
        <w:rPr>
          <w:rFonts w:ascii="Tahoma" w:hAnsi="Tahoma" w:cs="Tahoma"/>
          <w:b/>
          <w:sz w:val="24"/>
          <w:szCs w:val="24"/>
        </w:rPr>
        <w:t xml:space="preserve">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r>
        <w:rPr>
          <w:rFonts w:ascii="Tahoma" w:hAnsi="Tahoma" w:cs="Tahoma"/>
          <w:sz w:val="24"/>
          <w:szCs w:val="24"/>
        </w:rPr>
        <w:t>N</w:t>
      </w:r>
      <w:r w:rsidRPr="00C50A68">
        <w:rPr>
          <w:rFonts w:ascii="Tahoma" w:hAnsi="Tahoma" w:cs="Tahoma"/>
          <w:sz w:val="24"/>
          <w:szCs w:val="24"/>
        </w:rPr>
        <w:t>.º</w:t>
      </w:r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841056">
        <w:rPr>
          <w:rFonts w:ascii="Tahoma" w:hAnsi="Tahoma" w:cs="Tahoma"/>
          <w:sz w:val="24"/>
          <w:szCs w:val="24"/>
        </w:rPr>
        <w:t>0</w:t>
      </w:r>
      <w:r w:rsidR="00984FB6">
        <w:rPr>
          <w:rFonts w:ascii="Tahoma" w:hAnsi="Tahoma" w:cs="Tahoma"/>
          <w:sz w:val="24"/>
          <w:szCs w:val="24"/>
        </w:rPr>
        <w:t>22</w:t>
      </w:r>
      <w:r w:rsidR="00841056">
        <w:rPr>
          <w:rFonts w:ascii="Tahoma" w:hAnsi="Tahoma" w:cs="Tahoma"/>
          <w:sz w:val="24"/>
          <w:szCs w:val="24"/>
        </w:rPr>
        <w:t>/2026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>nesta data, para conhecimento dos interessados, a</w:t>
      </w:r>
      <w:r w:rsidR="00C736F3">
        <w:rPr>
          <w:rFonts w:ascii="Tahoma" w:hAnsi="Tahoma" w:cs="Tahoma"/>
          <w:sz w:val="24"/>
          <w:szCs w:val="24"/>
        </w:rPr>
        <w:t>s</w:t>
      </w:r>
      <w:r w:rsidR="00A15A84" w:rsidRPr="00C50A68">
        <w:rPr>
          <w:rFonts w:ascii="Tahoma" w:hAnsi="Tahoma" w:cs="Tahoma"/>
          <w:sz w:val="24"/>
          <w:szCs w:val="24"/>
        </w:rPr>
        <w:t xml:space="preserve"> </w:t>
      </w:r>
      <w:r w:rsidR="00AD0EE2" w:rsidRPr="00AD0EE2">
        <w:rPr>
          <w:rFonts w:ascii="Tahoma" w:hAnsi="Tahoma" w:cs="Tahoma"/>
          <w:b/>
          <w:sz w:val="24"/>
          <w:szCs w:val="24"/>
        </w:rPr>
        <w:t xml:space="preserve">NOTAS E CLASSIFICAÇÃO PRELIMINAR </w:t>
      </w:r>
      <w:r w:rsidR="00A15A84" w:rsidRPr="00C50A68">
        <w:rPr>
          <w:rFonts w:ascii="Tahoma" w:hAnsi="Tahoma" w:cs="Tahoma"/>
          <w:sz w:val="24"/>
          <w:szCs w:val="24"/>
        </w:rPr>
        <w:t xml:space="preserve">para o Processo Seletivo Simplificado para 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="008B212E" w:rsidRPr="008B212E">
        <w:rPr>
          <w:rFonts w:ascii="Tahoma" w:hAnsi="Tahoma" w:cs="Tahoma"/>
          <w:sz w:val="24"/>
          <w:szCs w:val="24"/>
        </w:rPr>
        <w:t>a funç</w:t>
      </w:r>
      <w:r w:rsidR="00F04DEC">
        <w:rPr>
          <w:rFonts w:ascii="Tahoma" w:hAnsi="Tahoma" w:cs="Tahoma"/>
          <w:sz w:val="24"/>
          <w:szCs w:val="24"/>
        </w:rPr>
        <w:t>ão</w:t>
      </w:r>
      <w:r w:rsidR="00067D9F">
        <w:rPr>
          <w:rFonts w:ascii="Tahoma" w:hAnsi="Tahoma" w:cs="Tahoma"/>
          <w:sz w:val="24"/>
          <w:szCs w:val="24"/>
        </w:rPr>
        <w:t xml:space="preserve"> de </w:t>
      </w:r>
      <w:r w:rsidR="00984FB6">
        <w:rPr>
          <w:rFonts w:ascii="Tahoma" w:hAnsi="Tahoma" w:cs="Tahoma"/>
          <w:sz w:val="24"/>
          <w:szCs w:val="24"/>
        </w:rPr>
        <w:t>Técnico de Enfermagem</w:t>
      </w:r>
      <w:r w:rsidR="00AF6A4F">
        <w:rPr>
          <w:rFonts w:ascii="Tahoma" w:hAnsi="Tahoma" w:cs="Tahoma"/>
          <w:sz w:val="24"/>
          <w:szCs w:val="24"/>
        </w:rPr>
        <w:t>,</w:t>
      </w:r>
      <w:r w:rsidR="008B212E" w:rsidRPr="008B212E">
        <w:rPr>
          <w:rFonts w:ascii="Tahoma" w:hAnsi="Tahoma" w:cs="Tahoma"/>
          <w:sz w:val="24"/>
          <w:szCs w:val="24"/>
        </w:rPr>
        <w:t xml:space="preserve"> </w:t>
      </w:r>
      <w:r w:rsidR="005E4ABE">
        <w:rPr>
          <w:rFonts w:ascii="Tahoma" w:hAnsi="Tahoma" w:cs="Tahoma"/>
          <w:sz w:val="24"/>
          <w:szCs w:val="24"/>
        </w:rPr>
        <w:t>conforme segue</w:t>
      </w:r>
      <w:r w:rsidR="00EE0651">
        <w:rPr>
          <w:rFonts w:ascii="Tahoma" w:hAnsi="Tahoma" w:cs="Tahoma"/>
          <w:sz w:val="24"/>
          <w:szCs w:val="24"/>
        </w:rPr>
        <w:t>:</w:t>
      </w:r>
    </w:p>
    <w:p w14:paraId="132F9290" w14:textId="77777777" w:rsidR="00AF6A4F" w:rsidRPr="00EE0651" w:rsidRDefault="00AF6A4F" w:rsidP="00AB4B6A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ahoma" w:hAnsi="Tahoma" w:cs="Tahoma"/>
          <w:bCs/>
          <w:sz w:val="12"/>
          <w:szCs w:val="24"/>
        </w:rPr>
      </w:pPr>
    </w:p>
    <w:tbl>
      <w:tblPr>
        <w:tblStyle w:val="Tabelacomgrade"/>
        <w:tblpPr w:leftFromText="141" w:rightFromText="141" w:vertAnchor="text" w:tblpXSpec="center" w:tblpY="118"/>
        <w:tblW w:w="8500" w:type="dxa"/>
        <w:tblLook w:val="04A0" w:firstRow="1" w:lastRow="0" w:firstColumn="1" w:lastColumn="0" w:noHBand="0" w:noVBand="1"/>
      </w:tblPr>
      <w:tblGrid>
        <w:gridCol w:w="3256"/>
        <w:gridCol w:w="2409"/>
        <w:gridCol w:w="916"/>
        <w:gridCol w:w="1919"/>
      </w:tblGrid>
      <w:tr w:rsidR="008B212E" w:rsidRPr="00FF026A" w14:paraId="55A30F28" w14:textId="5C8DC39B" w:rsidTr="00984FB6">
        <w:trPr>
          <w:trHeight w:val="132"/>
        </w:trPr>
        <w:tc>
          <w:tcPr>
            <w:tcW w:w="3256" w:type="dxa"/>
          </w:tcPr>
          <w:p w14:paraId="787676F6" w14:textId="77777777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2409" w:type="dxa"/>
          </w:tcPr>
          <w:p w14:paraId="73350F90" w14:textId="77777777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  <w:tc>
          <w:tcPr>
            <w:tcW w:w="916" w:type="dxa"/>
          </w:tcPr>
          <w:p w14:paraId="40DAFD9C" w14:textId="1E9ECD5D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Nota</w:t>
            </w:r>
          </w:p>
        </w:tc>
        <w:tc>
          <w:tcPr>
            <w:tcW w:w="1919" w:type="dxa"/>
          </w:tcPr>
          <w:p w14:paraId="4595FA22" w14:textId="3E61486A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Classificação</w:t>
            </w:r>
          </w:p>
        </w:tc>
      </w:tr>
      <w:tr w:rsidR="00AF6A4F" w:rsidRPr="00FF026A" w14:paraId="5C55AD4D" w14:textId="25A9C89D" w:rsidTr="00984FB6">
        <w:trPr>
          <w:trHeight w:val="267"/>
        </w:trPr>
        <w:tc>
          <w:tcPr>
            <w:tcW w:w="3256" w:type="dxa"/>
          </w:tcPr>
          <w:p w14:paraId="6B895782" w14:textId="166948FE" w:rsidR="00AF6A4F" w:rsidRPr="00FF026A" w:rsidRDefault="00984FB6" w:rsidP="00AF6A4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Técnico de Enfermagem</w:t>
            </w:r>
          </w:p>
        </w:tc>
        <w:tc>
          <w:tcPr>
            <w:tcW w:w="2409" w:type="dxa"/>
          </w:tcPr>
          <w:p w14:paraId="00B5DFC1" w14:textId="025F6206" w:rsidR="00AF6A4F" w:rsidRPr="00FF026A" w:rsidRDefault="00984FB6" w:rsidP="00AF6A4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Camile Slaviero</w:t>
            </w:r>
          </w:p>
        </w:tc>
        <w:tc>
          <w:tcPr>
            <w:tcW w:w="916" w:type="dxa"/>
          </w:tcPr>
          <w:p w14:paraId="356835B3" w14:textId="42B7B127" w:rsidR="00AF6A4F" w:rsidRDefault="00984FB6" w:rsidP="00AF6A4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50</w:t>
            </w:r>
          </w:p>
        </w:tc>
        <w:tc>
          <w:tcPr>
            <w:tcW w:w="1919" w:type="dxa"/>
          </w:tcPr>
          <w:p w14:paraId="7D81F5D7" w14:textId="4641C05D" w:rsidR="00AF6A4F" w:rsidRDefault="00984FB6" w:rsidP="00AF6A4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</w:t>
            </w:r>
            <w:r w:rsidR="00AF6A4F">
              <w:rPr>
                <w:rFonts w:ascii="Tahoma" w:hAnsi="Tahoma" w:cs="Tahoma"/>
                <w:sz w:val="24"/>
                <w:szCs w:val="24"/>
              </w:rPr>
              <w:t>°</w:t>
            </w:r>
          </w:p>
        </w:tc>
      </w:tr>
    </w:tbl>
    <w:p w14:paraId="13AE5370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23E56580" w14:textId="3EB03AF2" w:rsidR="00AD3753" w:rsidRPr="00AD3753" w:rsidRDefault="00AD3753" w:rsidP="00AD375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AD3753">
        <w:rPr>
          <w:rFonts w:ascii="Tahoma" w:hAnsi="Tahoma" w:cs="Tahoma"/>
          <w:sz w:val="24"/>
          <w:szCs w:val="24"/>
        </w:rPr>
        <w:t>Fica aberto o prazo para interposição de recurso para os candidatos que não estiverem de acordo com a nota e classificação, com base e no prazo disposto no item 09 do Edital de Abertura.</w:t>
      </w:r>
    </w:p>
    <w:p w14:paraId="06E7A188" w14:textId="77777777" w:rsidR="00AD3753" w:rsidRDefault="00AD3753" w:rsidP="00E429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277AF773" w14:textId="47487EBB" w:rsidR="00C50A68" w:rsidRPr="00AD3753" w:rsidRDefault="00DE400A" w:rsidP="00625333">
      <w:pPr>
        <w:spacing w:after="0" w:line="240" w:lineRule="auto"/>
        <w:ind w:left="-142" w:right="-143"/>
        <w:jc w:val="center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32362C">
        <w:rPr>
          <w:rFonts w:ascii="Tahoma" w:hAnsi="Tahoma" w:cs="Tahoma"/>
          <w:b/>
        </w:rPr>
        <w:t xml:space="preserve">, </w:t>
      </w:r>
      <w:r w:rsidR="00B609F2">
        <w:rPr>
          <w:rFonts w:ascii="Tahoma" w:hAnsi="Tahoma" w:cs="Tahoma"/>
          <w:b/>
          <w:sz w:val="24"/>
          <w:szCs w:val="24"/>
        </w:rPr>
        <w:t>2</w:t>
      </w:r>
      <w:r w:rsidR="00FB2DD5">
        <w:rPr>
          <w:rFonts w:ascii="Tahoma" w:hAnsi="Tahoma" w:cs="Tahoma"/>
          <w:b/>
          <w:sz w:val="24"/>
          <w:szCs w:val="24"/>
        </w:rPr>
        <w:t>7</w:t>
      </w:r>
      <w:r w:rsidRPr="00625333">
        <w:rPr>
          <w:rFonts w:ascii="Tahoma" w:hAnsi="Tahoma" w:cs="Tahoma"/>
          <w:b/>
          <w:sz w:val="24"/>
          <w:szCs w:val="24"/>
        </w:rPr>
        <w:t xml:space="preserve"> de </w:t>
      </w:r>
      <w:r w:rsidR="00AF6A4F">
        <w:rPr>
          <w:rFonts w:ascii="Tahoma" w:hAnsi="Tahoma" w:cs="Tahoma"/>
          <w:b/>
          <w:sz w:val="24"/>
          <w:szCs w:val="24"/>
        </w:rPr>
        <w:t>Março</w:t>
      </w:r>
      <w:r w:rsidRPr="00625333">
        <w:rPr>
          <w:rFonts w:ascii="Tahoma" w:hAnsi="Tahoma" w:cs="Tahoma"/>
          <w:b/>
          <w:sz w:val="24"/>
          <w:szCs w:val="24"/>
        </w:rPr>
        <w:t xml:space="preserve"> de 202</w:t>
      </w:r>
      <w:r w:rsidR="0013387A" w:rsidRPr="00625333">
        <w:rPr>
          <w:rFonts w:ascii="Tahoma" w:hAnsi="Tahoma" w:cs="Tahoma"/>
          <w:b/>
          <w:sz w:val="24"/>
          <w:szCs w:val="24"/>
        </w:rPr>
        <w:t>6</w:t>
      </w:r>
      <w:r w:rsidRPr="00625333">
        <w:rPr>
          <w:rFonts w:ascii="Tahoma" w:hAnsi="Tahoma" w:cs="Tahoma"/>
          <w:b/>
          <w:sz w:val="24"/>
          <w:szCs w:val="24"/>
        </w:rPr>
        <w:t>.</w:t>
      </w:r>
    </w:p>
    <w:p w14:paraId="070FACD6" w14:textId="77777777" w:rsidR="00DE400A" w:rsidRPr="00D55625" w:rsidRDefault="00DE400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36E40C13" w14:textId="77777777" w:rsidR="00FF026A" w:rsidRDefault="00FF026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E3674A" w:rsidRDefault="00F55A2D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  <w:r w:rsidRPr="00E3674A">
        <w:rPr>
          <w:rFonts w:ascii="Tahoma" w:hAnsi="Tahoma" w:cs="Tahoma"/>
          <w:b/>
          <w:sz w:val="16"/>
          <w:szCs w:val="16"/>
        </w:rPr>
        <w:t xml:space="preserve">              </w:t>
      </w:r>
      <w:r w:rsidR="00A1090A" w:rsidRPr="00E3674A">
        <w:rPr>
          <w:rFonts w:ascii="Tahoma" w:hAnsi="Tahoma" w:cs="Tahoma"/>
          <w:b/>
          <w:sz w:val="16"/>
          <w:szCs w:val="16"/>
        </w:rPr>
        <w:t xml:space="preserve">    </w:t>
      </w:r>
      <w:r w:rsidR="009F383D" w:rsidRPr="00E3674A">
        <w:rPr>
          <w:rFonts w:ascii="Tahoma" w:hAnsi="Tahoma" w:cs="Tahoma"/>
          <w:b/>
          <w:sz w:val="16"/>
          <w:szCs w:val="16"/>
        </w:rPr>
        <w:t xml:space="preserve">                  </w:t>
      </w:r>
    </w:p>
    <w:p w14:paraId="49E153AC" w14:textId="286597E7" w:rsidR="00E95339" w:rsidRDefault="00CF5FC8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                                                           </w:t>
      </w:r>
      <w:r w:rsidR="00C736F3">
        <w:rPr>
          <w:rFonts w:ascii="Tahoma" w:hAnsi="Tahoma" w:cs="Tahoma"/>
          <w:b/>
          <w:sz w:val="24"/>
          <w:szCs w:val="24"/>
        </w:rPr>
        <w:t>FERNANDO DAPONT</w:t>
      </w:r>
    </w:p>
    <w:p w14:paraId="6453BBDC" w14:textId="6707129F" w:rsidR="00E95339" w:rsidRPr="00C50A68" w:rsidRDefault="00E95339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 xml:space="preserve">                                                             PREFEITO MUNICIPAL </w:t>
      </w:r>
    </w:p>
    <w:p w14:paraId="2ACE47C1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6A37B13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F75B356" w14:textId="77777777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  <w:r w:rsidRPr="00C50A68">
        <w:rPr>
          <w:rFonts w:ascii="Tahoma" w:hAnsi="Tahoma" w:cs="Tahoma"/>
          <w:i/>
          <w:sz w:val="24"/>
          <w:szCs w:val="24"/>
        </w:rPr>
        <w:t xml:space="preserve">    </w:t>
      </w:r>
    </w:p>
    <w:p w14:paraId="1ABD6EAA" w14:textId="77777777" w:rsidR="009F1393" w:rsidRDefault="009F1393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872034D" w14:textId="77777777" w:rsidR="00E3674A" w:rsidRDefault="00E3674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65AFF81C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6A22DDEB" w:rsidR="00F55A2D" w:rsidRPr="00C50A68" w:rsidRDefault="00C736F3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JULIANE CAMPO</w:t>
      </w:r>
    </w:p>
    <w:p w14:paraId="3D9FF766" w14:textId="77777777" w:rsidR="00823589" w:rsidRPr="00C50A68" w:rsidRDefault="00F55A2D" w:rsidP="00E3674A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F57C7E">
      <w:headerReference w:type="default" r:id="rId6"/>
      <w:pgSz w:w="11906" w:h="16838" w:code="9"/>
      <w:pgMar w:top="2410" w:right="1134" w:bottom="567" w:left="1701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F2190" w14:textId="77777777" w:rsidR="00527C4E" w:rsidRDefault="00527C4E" w:rsidP="00845A82">
      <w:pPr>
        <w:spacing w:after="0" w:line="240" w:lineRule="auto"/>
      </w:pPr>
      <w:r>
        <w:separator/>
      </w:r>
    </w:p>
  </w:endnote>
  <w:endnote w:type="continuationSeparator" w:id="0">
    <w:p w14:paraId="2C9A31B5" w14:textId="77777777" w:rsidR="00527C4E" w:rsidRDefault="00527C4E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EF007" w14:textId="77777777" w:rsidR="00527C4E" w:rsidRDefault="00527C4E" w:rsidP="00845A82">
      <w:pPr>
        <w:spacing w:after="0" w:line="240" w:lineRule="auto"/>
      </w:pPr>
      <w:r>
        <w:separator/>
      </w:r>
    </w:p>
  </w:footnote>
  <w:footnote w:type="continuationSeparator" w:id="0">
    <w:p w14:paraId="21068FD4" w14:textId="77777777" w:rsidR="00527C4E" w:rsidRDefault="00527C4E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752"/>
    <w:rsid w:val="0000006F"/>
    <w:rsid w:val="00025AB5"/>
    <w:rsid w:val="00031755"/>
    <w:rsid w:val="00034B20"/>
    <w:rsid w:val="00041A9F"/>
    <w:rsid w:val="000526E9"/>
    <w:rsid w:val="000566C8"/>
    <w:rsid w:val="00067D9F"/>
    <w:rsid w:val="000905A4"/>
    <w:rsid w:val="00090DBC"/>
    <w:rsid w:val="0009757E"/>
    <w:rsid w:val="000C5F7F"/>
    <w:rsid w:val="000E5816"/>
    <w:rsid w:val="000F791F"/>
    <w:rsid w:val="001136DA"/>
    <w:rsid w:val="00114610"/>
    <w:rsid w:val="0013387A"/>
    <w:rsid w:val="00181EAF"/>
    <w:rsid w:val="001A5E07"/>
    <w:rsid w:val="001B5604"/>
    <w:rsid w:val="001C2A6B"/>
    <w:rsid w:val="001D1159"/>
    <w:rsid w:val="001D4F8E"/>
    <w:rsid w:val="001F2DC1"/>
    <w:rsid w:val="001F723C"/>
    <w:rsid w:val="002139B9"/>
    <w:rsid w:val="00217DFD"/>
    <w:rsid w:val="0027102E"/>
    <w:rsid w:val="0027186D"/>
    <w:rsid w:val="00286540"/>
    <w:rsid w:val="002A6535"/>
    <w:rsid w:val="002B1EEB"/>
    <w:rsid w:val="002C0317"/>
    <w:rsid w:val="002C3F19"/>
    <w:rsid w:val="002D7D88"/>
    <w:rsid w:val="002E4461"/>
    <w:rsid w:val="00312A4E"/>
    <w:rsid w:val="0032362C"/>
    <w:rsid w:val="00342FE8"/>
    <w:rsid w:val="0034597D"/>
    <w:rsid w:val="00346112"/>
    <w:rsid w:val="003768CE"/>
    <w:rsid w:val="00376E82"/>
    <w:rsid w:val="00377196"/>
    <w:rsid w:val="0037769A"/>
    <w:rsid w:val="00385351"/>
    <w:rsid w:val="003A6F08"/>
    <w:rsid w:val="003B580E"/>
    <w:rsid w:val="003B7A25"/>
    <w:rsid w:val="003C63A2"/>
    <w:rsid w:val="003E5A56"/>
    <w:rsid w:val="004136ED"/>
    <w:rsid w:val="00413A68"/>
    <w:rsid w:val="00415DF1"/>
    <w:rsid w:val="0042147E"/>
    <w:rsid w:val="004337A1"/>
    <w:rsid w:val="004407DE"/>
    <w:rsid w:val="00443DB8"/>
    <w:rsid w:val="00445FCC"/>
    <w:rsid w:val="00451599"/>
    <w:rsid w:val="00464E9E"/>
    <w:rsid w:val="00470E1C"/>
    <w:rsid w:val="00483676"/>
    <w:rsid w:val="00492752"/>
    <w:rsid w:val="004A1FE9"/>
    <w:rsid w:val="004A2524"/>
    <w:rsid w:val="004C2994"/>
    <w:rsid w:val="004C3FC9"/>
    <w:rsid w:val="004D3324"/>
    <w:rsid w:val="00501805"/>
    <w:rsid w:val="00513DE5"/>
    <w:rsid w:val="005256A0"/>
    <w:rsid w:val="00527C4E"/>
    <w:rsid w:val="00542996"/>
    <w:rsid w:val="00585D3D"/>
    <w:rsid w:val="00590F2C"/>
    <w:rsid w:val="005919BD"/>
    <w:rsid w:val="005A0318"/>
    <w:rsid w:val="005B329F"/>
    <w:rsid w:val="005C026D"/>
    <w:rsid w:val="005C1B3B"/>
    <w:rsid w:val="005E4ABE"/>
    <w:rsid w:val="0060493D"/>
    <w:rsid w:val="0060555E"/>
    <w:rsid w:val="00605DFE"/>
    <w:rsid w:val="006107DE"/>
    <w:rsid w:val="00616BC0"/>
    <w:rsid w:val="00623D75"/>
    <w:rsid w:val="00625333"/>
    <w:rsid w:val="00630258"/>
    <w:rsid w:val="006468B4"/>
    <w:rsid w:val="006610AE"/>
    <w:rsid w:val="00682D85"/>
    <w:rsid w:val="00695E20"/>
    <w:rsid w:val="006965F5"/>
    <w:rsid w:val="006A4947"/>
    <w:rsid w:val="006B2746"/>
    <w:rsid w:val="006B3011"/>
    <w:rsid w:val="006B3AE7"/>
    <w:rsid w:val="006C333F"/>
    <w:rsid w:val="006D6482"/>
    <w:rsid w:val="006E13C4"/>
    <w:rsid w:val="006E1DA9"/>
    <w:rsid w:val="006F241F"/>
    <w:rsid w:val="006F2DD5"/>
    <w:rsid w:val="006F42E7"/>
    <w:rsid w:val="006F50F1"/>
    <w:rsid w:val="007062DC"/>
    <w:rsid w:val="007112F0"/>
    <w:rsid w:val="00720D22"/>
    <w:rsid w:val="007614FB"/>
    <w:rsid w:val="007A082D"/>
    <w:rsid w:val="007D0411"/>
    <w:rsid w:val="007E0FD7"/>
    <w:rsid w:val="007E16FF"/>
    <w:rsid w:val="00821E90"/>
    <w:rsid w:val="00823589"/>
    <w:rsid w:val="00841056"/>
    <w:rsid w:val="00845A82"/>
    <w:rsid w:val="00856C8B"/>
    <w:rsid w:val="00857469"/>
    <w:rsid w:val="00861A2C"/>
    <w:rsid w:val="0086590E"/>
    <w:rsid w:val="008B212E"/>
    <w:rsid w:val="008B3447"/>
    <w:rsid w:val="008F348F"/>
    <w:rsid w:val="008F6C6C"/>
    <w:rsid w:val="008F79B8"/>
    <w:rsid w:val="00911D56"/>
    <w:rsid w:val="00911F13"/>
    <w:rsid w:val="009153F4"/>
    <w:rsid w:val="009173B5"/>
    <w:rsid w:val="00934E61"/>
    <w:rsid w:val="00941FB9"/>
    <w:rsid w:val="00971A60"/>
    <w:rsid w:val="009776C1"/>
    <w:rsid w:val="009827FC"/>
    <w:rsid w:val="00984281"/>
    <w:rsid w:val="00984FB6"/>
    <w:rsid w:val="009876C1"/>
    <w:rsid w:val="009941BF"/>
    <w:rsid w:val="009B0E34"/>
    <w:rsid w:val="009C53FC"/>
    <w:rsid w:val="009C7EE0"/>
    <w:rsid w:val="009E2381"/>
    <w:rsid w:val="009E4CEF"/>
    <w:rsid w:val="009F1393"/>
    <w:rsid w:val="009F1A7A"/>
    <w:rsid w:val="009F383D"/>
    <w:rsid w:val="00A03399"/>
    <w:rsid w:val="00A1090A"/>
    <w:rsid w:val="00A10DE5"/>
    <w:rsid w:val="00A15A3B"/>
    <w:rsid w:val="00A15A84"/>
    <w:rsid w:val="00A20F87"/>
    <w:rsid w:val="00A50182"/>
    <w:rsid w:val="00A64720"/>
    <w:rsid w:val="00A73345"/>
    <w:rsid w:val="00A83E22"/>
    <w:rsid w:val="00A8573C"/>
    <w:rsid w:val="00A85BDE"/>
    <w:rsid w:val="00A87D62"/>
    <w:rsid w:val="00AB4B6A"/>
    <w:rsid w:val="00AD0EE2"/>
    <w:rsid w:val="00AD3753"/>
    <w:rsid w:val="00AF6A4F"/>
    <w:rsid w:val="00B06FDA"/>
    <w:rsid w:val="00B1323A"/>
    <w:rsid w:val="00B24849"/>
    <w:rsid w:val="00B53A08"/>
    <w:rsid w:val="00B609F2"/>
    <w:rsid w:val="00B60FBD"/>
    <w:rsid w:val="00B62D86"/>
    <w:rsid w:val="00B87B43"/>
    <w:rsid w:val="00B97ACB"/>
    <w:rsid w:val="00BA00A0"/>
    <w:rsid w:val="00BA7F06"/>
    <w:rsid w:val="00BB13AE"/>
    <w:rsid w:val="00BE4EC0"/>
    <w:rsid w:val="00BE723A"/>
    <w:rsid w:val="00BF5588"/>
    <w:rsid w:val="00C07757"/>
    <w:rsid w:val="00C331E5"/>
    <w:rsid w:val="00C36D7F"/>
    <w:rsid w:val="00C50A68"/>
    <w:rsid w:val="00C62731"/>
    <w:rsid w:val="00C62FAB"/>
    <w:rsid w:val="00C736F3"/>
    <w:rsid w:val="00CB22C3"/>
    <w:rsid w:val="00CC1053"/>
    <w:rsid w:val="00CC4648"/>
    <w:rsid w:val="00CE5011"/>
    <w:rsid w:val="00CF5FC8"/>
    <w:rsid w:val="00D03C16"/>
    <w:rsid w:val="00D174CE"/>
    <w:rsid w:val="00D40D88"/>
    <w:rsid w:val="00D55625"/>
    <w:rsid w:val="00D576A4"/>
    <w:rsid w:val="00D620B9"/>
    <w:rsid w:val="00D6321E"/>
    <w:rsid w:val="00D84F73"/>
    <w:rsid w:val="00DA1C6D"/>
    <w:rsid w:val="00DC0042"/>
    <w:rsid w:val="00DE0D17"/>
    <w:rsid w:val="00DE400A"/>
    <w:rsid w:val="00DE63F8"/>
    <w:rsid w:val="00DF3C47"/>
    <w:rsid w:val="00E27765"/>
    <w:rsid w:val="00E3674A"/>
    <w:rsid w:val="00E42963"/>
    <w:rsid w:val="00E95339"/>
    <w:rsid w:val="00EA2BC0"/>
    <w:rsid w:val="00EA4AAE"/>
    <w:rsid w:val="00EC2869"/>
    <w:rsid w:val="00EE0651"/>
    <w:rsid w:val="00EE7DDF"/>
    <w:rsid w:val="00EF1E5C"/>
    <w:rsid w:val="00F04DEC"/>
    <w:rsid w:val="00F12F92"/>
    <w:rsid w:val="00F17C0C"/>
    <w:rsid w:val="00F20671"/>
    <w:rsid w:val="00F25479"/>
    <w:rsid w:val="00F30556"/>
    <w:rsid w:val="00F3445C"/>
    <w:rsid w:val="00F403D1"/>
    <w:rsid w:val="00F45597"/>
    <w:rsid w:val="00F545E0"/>
    <w:rsid w:val="00F55A2D"/>
    <w:rsid w:val="00F56E72"/>
    <w:rsid w:val="00F57C7E"/>
    <w:rsid w:val="00F64444"/>
    <w:rsid w:val="00F65385"/>
    <w:rsid w:val="00F726D9"/>
    <w:rsid w:val="00F72E4C"/>
    <w:rsid w:val="00F73C42"/>
    <w:rsid w:val="00F76678"/>
    <w:rsid w:val="00FB2DD5"/>
    <w:rsid w:val="00FC191C"/>
    <w:rsid w:val="00FF026A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Admin</cp:lastModifiedBy>
  <cp:revision>7</cp:revision>
  <cp:lastPrinted>2026-03-26T19:53:00Z</cp:lastPrinted>
  <dcterms:created xsi:type="dcterms:W3CDTF">2026-03-26T19:50:00Z</dcterms:created>
  <dcterms:modified xsi:type="dcterms:W3CDTF">2026-03-26T20:03:00Z</dcterms:modified>
</cp:coreProperties>
</file>